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69" w:rsidRDefault="00417B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51C65" wp14:editId="44FF47ED">
                <wp:simplePos x="0" y="0"/>
                <wp:positionH relativeFrom="column">
                  <wp:posOffset>-12700</wp:posOffset>
                </wp:positionH>
                <wp:positionV relativeFrom="paragraph">
                  <wp:posOffset>57150</wp:posOffset>
                </wp:positionV>
                <wp:extent cx="6680200" cy="12001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B69" w:rsidRDefault="00417B69">
                            <w:r w:rsidRPr="00417B69">
                              <w:rPr>
                                <w:rFonts w:hint="eastAsia"/>
                                <w:b/>
                                <w:sz w:val="28"/>
                              </w:rPr>
                              <w:t>平成２９年度　福島県立福島商業高等学校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07405F">
                              <w:rPr>
                                <w:rFonts w:hint="eastAsia"/>
                                <w:sz w:val="18"/>
                              </w:rPr>
                              <w:t>平成２９年４月１０日（月）発行</w:t>
                            </w:r>
                          </w:p>
                          <w:p w:rsidR="00417B69" w:rsidRPr="00417B69" w:rsidRDefault="00417B69" w:rsidP="001B1089">
                            <w:pPr>
                              <w:ind w:firstLineChars="2000" w:firstLine="7228"/>
                              <w:rPr>
                                <w:b/>
                              </w:rPr>
                            </w:pPr>
                            <w:r w:rsidRPr="00417B69">
                              <w:rPr>
                                <w:rFonts w:hint="eastAsia"/>
                                <w:b/>
                                <w:sz w:val="36"/>
                              </w:rPr>
                              <w:t>第１号</w:t>
                            </w:r>
                          </w:p>
                          <w:p w:rsidR="00417B69" w:rsidRPr="0007405F" w:rsidRDefault="001B1089" w:rsidP="001B108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毎月始めに発行いたします。　　　　　　　</w:t>
                            </w:r>
                            <w:r w:rsidR="0007405F" w:rsidRPr="0007405F">
                              <w:rPr>
                                <w:rFonts w:hint="eastAsia"/>
                                <w:sz w:val="18"/>
                              </w:rPr>
                              <w:t xml:space="preserve">本校ホームページにも掲載　　アドレス　</w:t>
                            </w:r>
                            <w:r w:rsidR="0007405F" w:rsidRPr="0007405F">
                              <w:rPr>
                                <w:sz w:val="18"/>
                              </w:rPr>
                              <w:t>http://www.fukushima-ch.fks.ed.jp/</w:t>
                            </w:r>
                          </w:p>
                          <w:p w:rsidR="00417B69" w:rsidRDefault="00417B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pt;margin-top:4.5pt;width:526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" fillcolor="white [3201]" strokeweight="1.5pt">
                <v:stroke linestyle="thinThin"/>
                <v:textbox>
                  <w:txbxContent>
                    <w:p w:rsidR="00417B69" w:rsidRDefault="00417B69">
                      <w:r w:rsidRPr="00417B69">
                        <w:rPr>
                          <w:rFonts w:hint="eastAsia"/>
                          <w:b/>
                          <w:sz w:val="28"/>
                        </w:rPr>
                        <w:t>平成２９年度　福島県立福島商業高等学校</w:t>
                      </w: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Pr="0007405F">
                        <w:rPr>
                          <w:rFonts w:hint="eastAsia"/>
                          <w:sz w:val="18"/>
                        </w:rPr>
                        <w:t>平成２９年４月１０日（月）発行</w:t>
                      </w:r>
                    </w:p>
                    <w:p w:rsidR="00417B69" w:rsidRPr="00417B69" w:rsidRDefault="00417B69" w:rsidP="001B1089">
                      <w:pPr>
                        <w:ind w:firstLineChars="2000" w:firstLine="7228"/>
                        <w:rPr>
                          <w:b/>
                        </w:rPr>
                      </w:pPr>
                      <w:r w:rsidRPr="00417B69">
                        <w:rPr>
                          <w:rFonts w:hint="eastAsia"/>
                          <w:b/>
                          <w:sz w:val="36"/>
                        </w:rPr>
                        <w:t>第１号</w:t>
                      </w:r>
                    </w:p>
                    <w:p w:rsidR="00417B69" w:rsidRPr="0007405F" w:rsidRDefault="001B1089" w:rsidP="001B1089">
                      <w:pPr>
                        <w:rPr>
                          <w:sz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  <w:sz w:val="18"/>
                        </w:rPr>
                        <w:t xml:space="preserve">毎月始めに発行いたします。　　　　　　　</w:t>
                      </w:r>
                      <w:r w:rsidR="0007405F" w:rsidRPr="0007405F">
                        <w:rPr>
                          <w:rFonts w:hint="eastAsia"/>
                          <w:sz w:val="18"/>
                        </w:rPr>
                        <w:t xml:space="preserve">本校ホームページにも掲載　　アドレス　</w:t>
                      </w:r>
                      <w:r w:rsidR="0007405F" w:rsidRPr="0007405F">
                        <w:rPr>
                          <w:sz w:val="18"/>
                        </w:rPr>
                        <w:t>http://www.fukushima-ch.fks.ed.jp/</w:t>
                      </w:r>
                    </w:p>
                    <w:p w:rsidR="00417B69" w:rsidRDefault="00417B69"/>
                  </w:txbxContent>
                </v:textbox>
              </v:shape>
            </w:pict>
          </mc:Fallback>
        </mc:AlternateContent>
      </w:r>
    </w:p>
    <w:p w:rsidR="00417B69" w:rsidRPr="00417B69" w:rsidRDefault="001B1089" w:rsidP="00417B6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FC2A9" wp14:editId="0D6B93AE">
                <wp:simplePos x="0" y="0"/>
                <wp:positionH relativeFrom="column">
                  <wp:posOffset>692150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7B69" w:rsidRPr="00417B69" w:rsidRDefault="00417B69" w:rsidP="00417B69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7B69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教務部だより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54.5pt;margin-top:12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" filled="f" stroked="f">
                <v:textbox style="mso-fit-shape-to-text:t" inset="5.85pt,.7pt,5.85pt,.7pt">
                  <w:txbxContent>
                    <w:p w:rsidR="00417B69" w:rsidRPr="00417B69" w:rsidRDefault="00417B69" w:rsidP="00417B69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7B69">
                        <w:rPr>
                          <w:rFonts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教務部だより</w:t>
                      </w:r>
                      <w:r>
                        <w:rPr>
                          <w:rFonts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417B69" w:rsidRPr="00417B69" w:rsidRDefault="001B1089" w:rsidP="00417B69">
      <w:r>
        <w:rPr>
          <w:rFonts w:hint="eastAsia"/>
          <w:noProof/>
          <w:sz w:val="18"/>
        </w:rPr>
        <w:drawing>
          <wp:anchor distT="0" distB="0" distL="114300" distR="114300" simplePos="0" relativeHeight="251663360" behindDoc="0" locked="0" layoutInCell="1" allowOverlap="1" wp14:anchorId="27F40602" wp14:editId="57974C9F">
            <wp:simplePos x="0" y="0"/>
            <wp:positionH relativeFrom="column">
              <wp:posOffset>57150</wp:posOffset>
            </wp:positionH>
            <wp:positionV relativeFrom="paragraph">
              <wp:posOffset>25400</wp:posOffset>
            </wp:positionV>
            <wp:extent cx="545805" cy="444500"/>
            <wp:effectExtent l="0" t="0" r="6985" b="0"/>
            <wp:wrapNone/>
            <wp:docPr id="4" name="図 4" descr="C:\Users\英貴\AppData\Local\Microsoft\Windows\INetCache\Content.Word\校章A_モノクロ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英貴\AppData\Local\Microsoft\Windows\INetCache\Content.Word\校章A_モノクロ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0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B69" w:rsidRPr="00417B69" w:rsidRDefault="00417B69" w:rsidP="00417B69"/>
    <w:p w:rsidR="00417B69" w:rsidRPr="00417B69" w:rsidRDefault="00417B69" w:rsidP="00417B69"/>
    <w:p w:rsidR="00417B69" w:rsidRPr="00417B69" w:rsidRDefault="00417B69" w:rsidP="00417B69"/>
    <w:p w:rsidR="00524F73" w:rsidRPr="00251FA7" w:rsidRDefault="0088371C" w:rsidP="00417B69">
      <w:pPr>
        <w:rPr>
          <w:b/>
          <w:sz w:val="20"/>
          <w:bdr w:val="single" w:sz="4" w:space="0" w:color="auto"/>
        </w:rPr>
      </w:pPr>
      <w:r w:rsidRPr="00251FA7">
        <w:rPr>
          <w:b/>
          <w:sz w:val="24"/>
          <w:bdr w:val="single" w:sz="4" w:space="0" w:color="auto"/>
        </w:rPr>
        <w:t>いよいよ平成２９年度がスタート！！</w:t>
      </w:r>
    </w:p>
    <w:p w:rsidR="0088371C" w:rsidRDefault="00C530FD" w:rsidP="00251FA7">
      <w:pPr>
        <w:rPr>
          <w:b/>
        </w:rPr>
      </w:pPr>
      <w:r w:rsidRPr="00C530FD">
        <w:rPr>
          <w:rFonts w:hint="eastAsia"/>
        </w:rPr>
        <w:t>『初めが肝心』</w:t>
      </w:r>
      <w:r w:rsidRPr="00C530FD">
        <w:rPr>
          <w:rFonts w:hint="eastAsia"/>
        </w:rPr>
        <w:t xml:space="preserve"> </w:t>
      </w:r>
      <w:r w:rsidRPr="00C530FD">
        <w:rPr>
          <w:rFonts w:hint="eastAsia"/>
        </w:rPr>
        <w:t>よく聞く言葉ですよね。何を始めるにもスタートはすごく大切です。成功するのも失敗するのも準備一つで大きく変わってきます。後で後悔するような事が起きないようにしっかりとしたスタートを切りたいですよね</w:t>
      </w:r>
      <w:r w:rsidR="00251FA7">
        <w:rPr>
          <w:rFonts w:hint="eastAsia"/>
        </w:rPr>
        <w:t>。</w:t>
      </w:r>
      <w:r w:rsidR="00251FA7" w:rsidRPr="00251FA7">
        <w:rPr>
          <w:rFonts w:hint="eastAsia"/>
          <w:b/>
        </w:rPr>
        <w:t>「準備しておくこと。これが何よりの成功の秘訣である」（ヘンリー・フォード）</w:t>
      </w:r>
    </w:p>
    <w:p w:rsidR="0048592C" w:rsidRDefault="0048592C" w:rsidP="00251FA7">
      <w:r>
        <w:rPr>
          <w:rFonts w:hint="eastAsia"/>
          <w:b/>
        </w:rPr>
        <w:t>「木を切り倒すのに６時間もらえるなら私は最初の４時間を斧を研ぐことに</w:t>
      </w:r>
      <w:r w:rsidR="006C15C7">
        <w:rPr>
          <w:rFonts w:hint="eastAsia"/>
          <w:b/>
        </w:rPr>
        <w:t>費やしたい」（リンカーン）</w:t>
      </w:r>
    </w:p>
    <w:p w:rsidR="0088371C" w:rsidRPr="00251FA7" w:rsidRDefault="00251FA7" w:rsidP="006C15C7">
      <w:pPr>
        <w:ind w:left="211" w:hangingChars="100" w:hanging="211"/>
        <w:rPr>
          <w:b/>
        </w:rPr>
      </w:pPr>
      <w:r>
        <w:rPr>
          <w:rFonts w:hint="eastAsia"/>
          <w:b/>
        </w:rPr>
        <w:t>「</w:t>
      </w:r>
      <w:r w:rsidRPr="00251FA7">
        <w:rPr>
          <w:rFonts w:hint="eastAsia"/>
          <w:b/>
        </w:rPr>
        <w:t>成功の秘訣は</w:t>
      </w:r>
      <w:r w:rsidRPr="00251FA7">
        <w:rPr>
          <w:rFonts w:hint="eastAsia"/>
          <w:b/>
        </w:rPr>
        <w:t xml:space="preserve"> </w:t>
      </w:r>
      <w:r w:rsidRPr="00251FA7">
        <w:rPr>
          <w:rFonts w:hint="eastAsia"/>
          <w:b/>
        </w:rPr>
        <w:t>他人が眠っている間に勉強し</w:t>
      </w:r>
      <w:r w:rsidR="006C15C7">
        <w:rPr>
          <w:rFonts w:hint="eastAsia"/>
          <w:b/>
        </w:rPr>
        <w:t>、</w:t>
      </w:r>
      <w:r w:rsidRPr="00251FA7">
        <w:rPr>
          <w:rFonts w:hint="eastAsia"/>
          <w:b/>
        </w:rPr>
        <w:t>他人が怠けている間に仕事をし</w:t>
      </w:r>
      <w:r w:rsidR="006C15C7">
        <w:rPr>
          <w:rFonts w:hint="eastAsia"/>
          <w:b/>
        </w:rPr>
        <w:t>、</w:t>
      </w:r>
      <w:r w:rsidRPr="00251FA7">
        <w:rPr>
          <w:rFonts w:hint="eastAsia"/>
          <w:b/>
        </w:rPr>
        <w:t>他人が遊んでいる間に準備を整え</w:t>
      </w:r>
      <w:r w:rsidR="006C15C7">
        <w:rPr>
          <w:rFonts w:hint="eastAsia"/>
          <w:b/>
        </w:rPr>
        <w:t>、</w:t>
      </w:r>
      <w:r w:rsidRPr="00251FA7">
        <w:rPr>
          <w:rFonts w:hint="eastAsia"/>
          <w:b/>
        </w:rPr>
        <w:t>他人が虫のいいことを願っている時に大きな構想を立てることだ</w:t>
      </w:r>
      <w:r>
        <w:rPr>
          <w:rFonts w:hint="eastAsia"/>
          <w:b/>
        </w:rPr>
        <w:t>」</w:t>
      </w:r>
      <w:r w:rsidRPr="00251FA7">
        <w:rPr>
          <w:rFonts w:hint="eastAsia"/>
          <w:b/>
        </w:rPr>
        <w:t xml:space="preserve"> (</w:t>
      </w:r>
      <w:r w:rsidRPr="00251FA7">
        <w:rPr>
          <w:rFonts w:hint="eastAsia"/>
          <w:b/>
        </w:rPr>
        <w:t>ウィリアム・フォード</w:t>
      </w:r>
      <w:r w:rsidRPr="00251FA7">
        <w:rPr>
          <w:rFonts w:hint="eastAsia"/>
          <w:b/>
        </w:rPr>
        <w:t>)</w:t>
      </w:r>
    </w:p>
    <w:p w:rsidR="0088371C" w:rsidRDefault="0088371C" w:rsidP="00417B69"/>
    <w:p w:rsidR="0088371C" w:rsidRPr="00251FA7" w:rsidRDefault="0088371C" w:rsidP="00417B69">
      <w:pPr>
        <w:rPr>
          <w:b/>
          <w:sz w:val="24"/>
          <w:bdr w:val="single" w:sz="4" w:space="0" w:color="auto"/>
        </w:rPr>
      </w:pPr>
      <w:r w:rsidRPr="00251FA7">
        <w:rPr>
          <w:rFonts w:hint="eastAsia"/>
          <w:b/>
          <w:sz w:val="24"/>
          <w:bdr w:val="single" w:sz="4" w:space="0" w:color="auto"/>
        </w:rPr>
        <w:t>４月の</w:t>
      </w:r>
      <w:r w:rsidR="00251FA7">
        <w:rPr>
          <w:rFonts w:hint="eastAsia"/>
          <w:b/>
          <w:sz w:val="24"/>
          <w:bdr w:val="single" w:sz="4" w:space="0" w:color="auto"/>
        </w:rPr>
        <w:t>主な行事</w:t>
      </w:r>
      <w:r w:rsidRPr="00251FA7">
        <w:rPr>
          <w:rFonts w:hint="eastAsia"/>
          <w:b/>
          <w:sz w:val="24"/>
          <w:bdr w:val="single" w:sz="4" w:space="0" w:color="auto"/>
        </w:rPr>
        <w:t>予定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567"/>
        <w:gridCol w:w="8996"/>
      </w:tblGrid>
      <w:tr w:rsidR="0088371C" w:rsidTr="008812B2">
        <w:tc>
          <w:tcPr>
            <w:tcW w:w="709" w:type="dxa"/>
          </w:tcPr>
          <w:p w:rsidR="0088371C" w:rsidRDefault="008812B2" w:rsidP="008812B2">
            <w:pPr>
              <w:jc w:val="center"/>
            </w:pPr>
            <w:r>
              <w:t>１１</w:t>
            </w:r>
          </w:p>
        </w:tc>
        <w:tc>
          <w:tcPr>
            <w:tcW w:w="567" w:type="dxa"/>
          </w:tcPr>
          <w:p w:rsidR="0088371C" w:rsidRDefault="008812B2" w:rsidP="008812B2">
            <w:pPr>
              <w:jc w:val="center"/>
            </w:pPr>
            <w:r>
              <w:t>火</w:t>
            </w:r>
          </w:p>
        </w:tc>
        <w:tc>
          <w:tcPr>
            <w:tcW w:w="8996" w:type="dxa"/>
          </w:tcPr>
          <w:p w:rsidR="0088371C" w:rsidRDefault="008812B2" w:rsidP="00417B69">
            <w:r>
              <w:t>入学式（２</w:t>
            </w:r>
            <w:r>
              <w:rPr>
                <w:rFonts w:hint="eastAsia"/>
              </w:rPr>
              <w:t>・３年生　自宅学習）</w:t>
            </w:r>
          </w:p>
        </w:tc>
      </w:tr>
      <w:tr w:rsidR="0088371C" w:rsidTr="008812B2">
        <w:tc>
          <w:tcPr>
            <w:tcW w:w="709" w:type="dxa"/>
          </w:tcPr>
          <w:p w:rsidR="0088371C" w:rsidRDefault="008812B2" w:rsidP="008812B2">
            <w:pPr>
              <w:jc w:val="center"/>
            </w:pPr>
            <w:r>
              <w:t>１２</w:t>
            </w:r>
          </w:p>
        </w:tc>
        <w:tc>
          <w:tcPr>
            <w:tcW w:w="567" w:type="dxa"/>
          </w:tcPr>
          <w:p w:rsidR="0088371C" w:rsidRDefault="008812B2" w:rsidP="008812B2">
            <w:pPr>
              <w:jc w:val="center"/>
            </w:pPr>
            <w:r>
              <w:t>水</w:t>
            </w:r>
          </w:p>
        </w:tc>
        <w:tc>
          <w:tcPr>
            <w:tcW w:w="8996" w:type="dxa"/>
          </w:tcPr>
          <w:p w:rsidR="0088371C" w:rsidRDefault="008812B2" w:rsidP="008812B2">
            <w:r>
              <w:t>対面式</w:t>
            </w:r>
            <w:r>
              <w:rPr>
                <w:rFonts w:hint="eastAsia"/>
              </w:rPr>
              <w:t>②　部紹介（１年生）③④　　　　　　　　　　　　　　　　　　第３回</w:t>
            </w:r>
            <w:r>
              <w:rPr>
                <w:rFonts w:hint="eastAsia"/>
              </w:rPr>
              <w:t>PTA</w:t>
            </w:r>
            <w:r>
              <w:rPr>
                <w:rFonts w:hint="eastAsia"/>
              </w:rPr>
              <w:t>役員会</w:t>
            </w:r>
          </w:p>
        </w:tc>
      </w:tr>
      <w:tr w:rsidR="0088371C" w:rsidTr="008812B2">
        <w:trPr>
          <w:trHeight w:val="714"/>
        </w:trPr>
        <w:tc>
          <w:tcPr>
            <w:tcW w:w="709" w:type="dxa"/>
          </w:tcPr>
          <w:p w:rsidR="0088371C" w:rsidRDefault="008812B2" w:rsidP="008812B2">
            <w:pPr>
              <w:jc w:val="center"/>
            </w:pPr>
            <w:r>
              <w:t>１３</w:t>
            </w:r>
          </w:p>
        </w:tc>
        <w:tc>
          <w:tcPr>
            <w:tcW w:w="567" w:type="dxa"/>
          </w:tcPr>
          <w:p w:rsidR="0088371C" w:rsidRDefault="008812B2" w:rsidP="008812B2">
            <w:pPr>
              <w:jc w:val="center"/>
            </w:pPr>
            <w:r>
              <w:t>木</w:t>
            </w:r>
          </w:p>
        </w:tc>
        <w:tc>
          <w:tcPr>
            <w:tcW w:w="8996" w:type="dxa"/>
          </w:tcPr>
          <w:p w:rsidR="0088371C" w:rsidRDefault="008812B2" w:rsidP="00417B69">
            <w:r>
              <w:t>課題テスト（１・２年生）</w:t>
            </w:r>
            <w:r>
              <w:rPr>
                <w:rFonts w:hint="eastAsia"/>
              </w:rPr>
              <w:t>①～③　　実力判断テスト</w:t>
            </w:r>
            <w:r w:rsidR="00C90745">
              <w:rPr>
                <w:rFonts w:hint="eastAsia"/>
              </w:rPr>
              <w:t>（３年生）</w:t>
            </w:r>
            <w:r>
              <w:rPr>
                <w:rFonts w:hint="eastAsia"/>
              </w:rPr>
              <w:t>①～④</w:t>
            </w:r>
          </w:p>
          <w:p w:rsidR="008812B2" w:rsidRDefault="008812B2" w:rsidP="00417B69">
            <w:r>
              <w:rPr>
                <w:rFonts w:hint="eastAsia"/>
              </w:rPr>
              <w:t>服装頭髪指導（１年）④　　顔写真撮影（１年）⑤⑥</w:t>
            </w:r>
          </w:p>
        </w:tc>
      </w:tr>
      <w:tr w:rsidR="0088371C" w:rsidTr="008812B2">
        <w:tc>
          <w:tcPr>
            <w:tcW w:w="709" w:type="dxa"/>
            <w:tcBorders>
              <w:bottom w:val="single" w:sz="4" w:space="0" w:color="auto"/>
            </w:tcBorders>
          </w:tcPr>
          <w:p w:rsidR="0088371C" w:rsidRDefault="008812B2" w:rsidP="008812B2">
            <w:pPr>
              <w:jc w:val="center"/>
            </w:pPr>
            <w:r>
              <w:t>１４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371C" w:rsidRDefault="008812B2" w:rsidP="008812B2">
            <w:pPr>
              <w:jc w:val="center"/>
            </w:pPr>
            <w:r>
              <w:t>金</w:t>
            </w:r>
          </w:p>
        </w:tc>
        <w:tc>
          <w:tcPr>
            <w:tcW w:w="8996" w:type="dxa"/>
            <w:tcBorders>
              <w:bottom w:val="single" w:sz="4" w:space="0" w:color="auto"/>
            </w:tcBorders>
          </w:tcPr>
          <w:p w:rsidR="0088371C" w:rsidRDefault="008812B2" w:rsidP="00417B69">
            <w:r>
              <w:t>委員会編成（放課後）　身体測定</w:t>
            </w:r>
            <w:r>
              <w:rPr>
                <w:rFonts w:hint="eastAsia"/>
              </w:rPr>
              <w:t>④～⑥</w:t>
            </w:r>
          </w:p>
        </w:tc>
      </w:tr>
      <w:tr w:rsidR="0088371C" w:rsidTr="008812B2">
        <w:tc>
          <w:tcPr>
            <w:tcW w:w="709" w:type="dxa"/>
            <w:shd w:val="pct12" w:color="auto" w:fill="auto"/>
          </w:tcPr>
          <w:p w:rsidR="0088371C" w:rsidRPr="008812B2" w:rsidRDefault="008812B2" w:rsidP="008812B2">
            <w:pPr>
              <w:jc w:val="center"/>
            </w:pPr>
            <w:r w:rsidRPr="008812B2">
              <w:t>１５</w:t>
            </w:r>
          </w:p>
        </w:tc>
        <w:tc>
          <w:tcPr>
            <w:tcW w:w="567" w:type="dxa"/>
            <w:shd w:val="pct12" w:color="auto" w:fill="auto"/>
          </w:tcPr>
          <w:p w:rsidR="0088371C" w:rsidRPr="008812B2" w:rsidRDefault="008812B2" w:rsidP="008812B2">
            <w:pPr>
              <w:jc w:val="center"/>
            </w:pPr>
            <w:r w:rsidRPr="008812B2">
              <w:t>土</w:t>
            </w:r>
          </w:p>
        </w:tc>
        <w:tc>
          <w:tcPr>
            <w:tcW w:w="8996" w:type="dxa"/>
            <w:shd w:val="pct12" w:color="auto" w:fill="auto"/>
          </w:tcPr>
          <w:p w:rsidR="0088371C" w:rsidRPr="008812B2" w:rsidRDefault="0088371C" w:rsidP="00417B69"/>
        </w:tc>
      </w:tr>
      <w:tr w:rsidR="0088371C" w:rsidTr="008812B2">
        <w:tc>
          <w:tcPr>
            <w:tcW w:w="709" w:type="dxa"/>
            <w:shd w:val="pct12" w:color="auto" w:fill="auto"/>
          </w:tcPr>
          <w:p w:rsidR="0088371C" w:rsidRPr="008812B2" w:rsidRDefault="008812B2" w:rsidP="008812B2">
            <w:pPr>
              <w:jc w:val="center"/>
            </w:pPr>
            <w:r w:rsidRPr="008812B2">
              <w:t>１６</w:t>
            </w:r>
          </w:p>
        </w:tc>
        <w:tc>
          <w:tcPr>
            <w:tcW w:w="567" w:type="dxa"/>
            <w:shd w:val="pct12" w:color="auto" w:fill="auto"/>
          </w:tcPr>
          <w:p w:rsidR="0088371C" w:rsidRPr="008812B2" w:rsidRDefault="008812B2" w:rsidP="008812B2">
            <w:pPr>
              <w:jc w:val="center"/>
            </w:pPr>
            <w:r w:rsidRPr="008812B2">
              <w:t>日</w:t>
            </w:r>
          </w:p>
        </w:tc>
        <w:tc>
          <w:tcPr>
            <w:tcW w:w="8996" w:type="dxa"/>
            <w:shd w:val="pct12" w:color="auto" w:fill="auto"/>
          </w:tcPr>
          <w:p w:rsidR="0088371C" w:rsidRPr="008812B2" w:rsidRDefault="008812B2" w:rsidP="00417B69">
            <w:r w:rsidRPr="008812B2">
              <w:t>情報処理技術者試験（春期）</w:t>
            </w:r>
          </w:p>
        </w:tc>
      </w:tr>
      <w:tr w:rsidR="0088371C" w:rsidTr="008812B2">
        <w:tc>
          <w:tcPr>
            <w:tcW w:w="709" w:type="dxa"/>
          </w:tcPr>
          <w:p w:rsidR="0088371C" w:rsidRDefault="008812B2" w:rsidP="008812B2">
            <w:pPr>
              <w:jc w:val="center"/>
            </w:pPr>
            <w:r>
              <w:t>１７</w:t>
            </w:r>
          </w:p>
        </w:tc>
        <w:tc>
          <w:tcPr>
            <w:tcW w:w="567" w:type="dxa"/>
          </w:tcPr>
          <w:p w:rsidR="0088371C" w:rsidRDefault="008812B2" w:rsidP="008812B2">
            <w:pPr>
              <w:jc w:val="center"/>
            </w:pPr>
            <w:r>
              <w:t>月</w:t>
            </w:r>
          </w:p>
        </w:tc>
        <w:tc>
          <w:tcPr>
            <w:tcW w:w="8996" w:type="dxa"/>
          </w:tcPr>
          <w:p w:rsidR="0088371C" w:rsidRDefault="00916FF2" w:rsidP="00916FF2">
            <w:r>
              <w:t>４５分短縮授業　　部活動編成</w:t>
            </w:r>
            <w:r>
              <w:rPr>
                <w:rFonts w:hint="eastAsia"/>
              </w:rPr>
              <w:t xml:space="preserve">⑦　　　　　　　　　　　　　　　　　　　　</w:t>
            </w:r>
            <w:r>
              <w:t>公務員模試</w:t>
            </w:r>
            <w:r>
              <w:rPr>
                <w:rFonts w:hint="eastAsia"/>
              </w:rPr>
              <w:t>①</w:t>
            </w:r>
          </w:p>
        </w:tc>
      </w:tr>
      <w:tr w:rsidR="008812B2" w:rsidTr="008812B2">
        <w:tc>
          <w:tcPr>
            <w:tcW w:w="709" w:type="dxa"/>
          </w:tcPr>
          <w:p w:rsidR="008812B2" w:rsidRDefault="008812B2" w:rsidP="008812B2">
            <w:pPr>
              <w:jc w:val="center"/>
            </w:pPr>
            <w:r>
              <w:t>１８</w:t>
            </w:r>
          </w:p>
        </w:tc>
        <w:tc>
          <w:tcPr>
            <w:tcW w:w="567" w:type="dxa"/>
          </w:tcPr>
          <w:p w:rsidR="008812B2" w:rsidRDefault="008812B2" w:rsidP="008050EE">
            <w:pPr>
              <w:jc w:val="center"/>
            </w:pPr>
            <w:r>
              <w:t>火</w:t>
            </w:r>
          </w:p>
        </w:tc>
        <w:tc>
          <w:tcPr>
            <w:tcW w:w="8996" w:type="dxa"/>
          </w:tcPr>
          <w:p w:rsidR="008812B2" w:rsidRDefault="00916FF2" w:rsidP="00916FF2">
            <w:r>
              <w:rPr>
                <w:rFonts w:hint="eastAsia"/>
              </w:rPr>
              <w:t>４５分短縮授業　　校歌・応援歌指導（１年）放課後</w:t>
            </w:r>
          </w:p>
        </w:tc>
      </w:tr>
      <w:tr w:rsidR="008812B2" w:rsidTr="008812B2">
        <w:tc>
          <w:tcPr>
            <w:tcW w:w="709" w:type="dxa"/>
          </w:tcPr>
          <w:p w:rsidR="008812B2" w:rsidRDefault="008812B2" w:rsidP="008812B2">
            <w:r>
              <w:t>１９</w:t>
            </w:r>
          </w:p>
        </w:tc>
        <w:tc>
          <w:tcPr>
            <w:tcW w:w="567" w:type="dxa"/>
          </w:tcPr>
          <w:p w:rsidR="008812B2" w:rsidRDefault="008812B2" w:rsidP="008050EE">
            <w:pPr>
              <w:jc w:val="center"/>
            </w:pPr>
            <w:r>
              <w:t>水</w:t>
            </w:r>
          </w:p>
        </w:tc>
        <w:tc>
          <w:tcPr>
            <w:tcW w:w="8996" w:type="dxa"/>
          </w:tcPr>
          <w:p w:rsidR="008812B2" w:rsidRDefault="00916FF2" w:rsidP="00417B69">
            <w:r>
              <w:t xml:space="preserve">４５分短縮授業　　</w:t>
            </w:r>
            <w:r>
              <w:rPr>
                <w:rFonts w:hint="eastAsia"/>
              </w:rPr>
              <w:t>校歌・応援歌指導（１年）放課後　　尿検査（１回目）</w:t>
            </w:r>
          </w:p>
        </w:tc>
      </w:tr>
      <w:tr w:rsidR="008812B2" w:rsidTr="008812B2">
        <w:tc>
          <w:tcPr>
            <w:tcW w:w="709" w:type="dxa"/>
          </w:tcPr>
          <w:p w:rsidR="008812B2" w:rsidRDefault="008812B2" w:rsidP="008812B2">
            <w:r>
              <w:t>２０</w:t>
            </w:r>
          </w:p>
        </w:tc>
        <w:tc>
          <w:tcPr>
            <w:tcW w:w="567" w:type="dxa"/>
          </w:tcPr>
          <w:p w:rsidR="008812B2" w:rsidRDefault="008812B2" w:rsidP="008050EE">
            <w:pPr>
              <w:jc w:val="center"/>
            </w:pPr>
            <w:r>
              <w:t>木</w:t>
            </w:r>
          </w:p>
        </w:tc>
        <w:tc>
          <w:tcPr>
            <w:tcW w:w="8996" w:type="dxa"/>
          </w:tcPr>
          <w:p w:rsidR="008812B2" w:rsidRDefault="00916FF2" w:rsidP="00916FF2">
            <w:r>
              <w:t>面接週間（４０分短縮授業）　　　内科検診（３年）</w:t>
            </w:r>
            <w:r>
              <w:rPr>
                <w:rFonts w:hint="eastAsia"/>
              </w:rPr>
              <w:t>①～⑥　　進路希望調査①</w:t>
            </w:r>
          </w:p>
        </w:tc>
      </w:tr>
      <w:tr w:rsidR="008812B2" w:rsidTr="008812B2">
        <w:tc>
          <w:tcPr>
            <w:tcW w:w="709" w:type="dxa"/>
            <w:tcBorders>
              <w:bottom w:val="single" w:sz="4" w:space="0" w:color="auto"/>
            </w:tcBorders>
          </w:tcPr>
          <w:p w:rsidR="008812B2" w:rsidRDefault="008812B2" w:rsidP="008812B2">
            <w:r>
              <w:t>２１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12B2" w:rsidRDefault="008812B2" w:rsidP="008050EE">
            <w:pPr>
              <w:jc w:val="center"/>
            </w:pPr>
            <w:r>
              <w:t>金</w:t>
            </w:r>
          </w:p>
        </w:tc>
        <w:tc>
          <w:tcPr>
            <w:tcW w:w="8996" w:type="dxa"/>
            <w:tcBorders>
              <w:bottom w:val="single" w:sz="4" w:space="0" w:color="auto"/>
            </w:tcBorders>
          </w:tcPr>
          <w:p w:rsidR="008812B2" w:rsidRDefault="00916FF2" w:rsidP="00916FF2">
            <w:r>
              <w:t>面接週間（４０分短縮授業）　　　結核検診</w:t>
            </w:r>
            <w:r>
              <w:rPr>
                <w:rFonts w:hint="eastAsia"/>
              </w:rPr>
              <w:t>①～④</w:t>
            </w:r>
          </w:p>
        </w:tc>
      </w:tr>
      <w:tr w:rsidR="008812B2" w:rsidTr="008812B2">
        <w:tc>
          <w:tcPr>
            <w:tcW w:w="709" w:type="dxa"/>
            <w:shd w:val="pct12" w:color="auto" w:fill="auto"/>
          </w:tcPr>
          <w:p w:rsidR="008812B2" w:rsidRDefault="008812B2" w:rsidP="008812B2">
            <w:r>
              <w:t>２２</w:t>
            </w:r>
          </w:p>
        </w:tc>
        <w:tc>
          <w:tcPr>
            <w:tcW w:w="567" w:type="dxa"/>
            <w:shd w:val="pct12" w:color="auto" w:fill="auto"/>
          </w:tcPr>
          <w:p w:rsidR="008812B2" w:rsidRDefault="008812B2" w:rsidP="008050EE">
            <w:pPr>
              <w:jc w:val="center"/>
            </w:pPr>
            <w:r>
              <w:t>土</w:t>
            </w:r>
          </w:p>
        </w:tc>
        <w:tc>
          <w:tcPr>
            <w:tcW w:w="8996" w:type="dxa"/>
            <w:shd w:val="pct12" w:color="auto" w:fill="auto"/>
          </w:tcPr>
          <w:p w:rsidR="008812B2" w:rsidRDefault="008812B2" w:rsidP="00417B69"/>
        </w:tc>
      </w:tr>
      <w:tr w:rsidR="008812B2" w:rsidTr="008812B2">
        <w:tc>
          <w:tcPr>
            <w:tcW w:w="709" w:type="dxa"/>
            <w:shd w:val="pct12" w:color="auto" w:fill="auto"/>
          </w:tcPr>
          <w:p w:rsidR="008812B2" w:rsidRDefault="008812B2" w:rsidP="008812B2">
            <w:r>
              <w:t>２３</w:t>
            </w:r>
          </w:p>
        </w:tc>
        <w:tc>
          <w:tcPr>
            <w:tcW w:w="567" w:type="dxa"/>
            <w:shd w:val="pct12" w:color="auto" w:fill="auto"/>
          </w:tcPr>
          <w:p w:rsidR="008812B2" w:rsidRDefault="008812B2" w:rsidP="008050EE">
            <w:pPr>
              <w:jc w:val="center"/>
            </w:pPr>
            <w:r>
              <w:t>日</w:t>
            </w:r>
          </w:p>
        </w:tc>
        <w:tc>
          <w:tcPr>
            <w:tcW w:w="8996" w:type="dxa"/>
            <w:shd w:val="pct12" w:color="auto" w:fill="auto"/>
          </w:tcPr>
          <w:p w:rsidR="008812B2" w:rsidRDefault="008812B2" w:rsidP="00417B69"/>
        </w:tc>
      </w:tr>
      <w:tr w:rsidR="008812B2" w:rsidTr="008812B2">
        <w:tc>
          <w:tcPr>
            <w:tcW w:w="709" w:type="dxa"/>
          </w:tcPr>
          <w:p w:rsidR="008812B2" w:rsidRDefault="008812B2" w:rsidP="008812B2">
            <w:r>
              <w:t>２４</w:t>
            </w:r>
          </w:p>
        </w:tc>
        <w:tc>
          <w:tcPr>
            <w:tcW w:w="567" w:type="dxa"/>
          </w:tcPr>
          <w:p w:rsidR="008812B2" w:rsidRDefault="008812B2" w:rsidP="008050EE">
            <w:pPr>
              <w:jc w:val="center"/>
            </w:pPr>
            <w:r>
              <w:t>月</w:t>
            </w:r>
          </w:p>
        </w:tc>
        <w:tc>
          <w:tcPr>
            <w:tcW w:w="8996" w:type="dxa"/>
          </w:tcPr>
          <w:p w:rsidR="008812B2" w:rsidRDefault="00A97C16" w:rsidP="00417B69">
            <w:r>
              <w:t>面接週間（４０分短縮授業）</w:t>
            </w:r>
          </w:p>
        </w:tc>
      </w:tr>
      <w:tr w:rsidR="008812B2" w:rsidTr="008812B2">
        <w:tc>
          <w:tcPr>
            <w:tcW w:w="709" w:type="dxa"/>
          </w:tcPr>
          <w:p w:rsidR="008812B2" w:rsidRDefault="008812B2" w:rsidP="008812B2">
            <w:r>
              <w:t>２５</w:t>
            </w:r>
          </w:p>
        </w:tc>
        <w:tc>
          <w:tcPr>
            <w:tcW w:w="567" w:type="dxa"/>
          </w:tcPr>
          <w:p w:rsidR="008812B2" w:rsidRDefault="008812B2" w:rsidP="008050EE">
            <w:pPr>
              <w:jc w:val="center"/>
            </w:pPr>
            <w:r>
              <w:t>火</w:t>
            </w:r>
          </w:p>
        </w:tc>
        <w:tc>
          <w:tcPr>
            <w:tcW w:w="8996" w:type="dxa"/>
          </w:tcPr>
          <w:p w:rsidR="008812B2" w:rsidRDefault="00A97C16" w:rsidP="00417B69">
            <w:r>
              <w:t>面接週間（４０分短縮授業）</w:t>
            </w:r>
          </w:p>
        </w:tc>
      </w:tr>
      <w:tr w:rsidR="008812B2" w:rsidTr="008812B2">
        <w:tc>
          <w:tcPr>
            <w:tcW w:w="709" w:type="dxa"/>
          </w:tcPr>
          <w:p w:rsidR="008812B2" w:rsidRDefault="008812B2" w:rsidP="008812B2">
            <w:r>
              <w:t>２６</w:t>
            </w:r>
          </w:p>
        </w:tc>
        <w:tc>
          <w:tcPr>
            <w:tcW w:w="567" w:type="dxa"/>
          </w:tcPr>
          <w:p w:rsidR="008812B2" w:rsidRDefault="008812B2" w:rsidP="008050EE">
            <w:pPr>
              <w:jc w:val="center"/>
            </w:pPr>
            <w:r>
              <w:t>水</w:t>
            </w:r>
          </w:p>
        </w:tc>
        <w:tc>
          <w:tcPr>
            <w:tcW w:w="8996" w:type="dxa"/>
          </w:tcPr>
          <w:p w:rsidR="008812B2" w:rsidRDefault="00A97C16" w:rsidP="00417B69">
            <w:r>
              <w:t>面接週間（４０分短縮授業）　　　心電図検査</w:t>
            </w:r>
            <w:r>
              <w:rPr>
                <w:rFonts w:hint="eastAsia"/>
              </w:rPr>
              <w:t xml:space="preserve">⑤⑥　　　　　　　　　　　　</w:t>
            </w:r>
            <w:r w:rsidR="00F762C3">
              <w:t>公務員講座</w:t>
            </w:r>
            <w:bookmarkStart w:id="0" w:name="_GoBack"/>
            <w:bookmarkEnd w:id="0"/>
            <w:r w:rsidR="00F762C3">
              <w:rPr>
                <w:rFonts w:hint="eastAsia"/>
              </w:rPr>
              <w:t>①</w:t>
            </w:r>
          </w:p>
        </w:tc>
      </w:tr>
      <w:tr w:rsidR="008812B2" w:rsidTr="008812B2">
        <w:tc>
          <w:tcPr>
            <w:tcW w:w="709" w:type="dxa"/>
          </w:tcPr>
          <w:p w:rsidR="008812B2" w:rsidRDefault="008812B2" w:rsidP="008812B2">
            <w:r>
              <w:t>２７</w:t>
            </w:r>
          </w:p>
        </w:tc>
        <w:tc>
          <w:tcPr>
            <w:tcW w:w="567" w:type="dxa"/>
          </w:tcPr>
          <w:p w:rsidR="008812B2" w:rsidRDefault="008812B2" w:rsidP="008050EE">
            <w:pPr>
              <w:jc w:val="center"/>
            </w:pPr>
            <w:r>
              <w:t>木</w:t>
            </w:r>
          </w:p>
        </w:tc>
        <w:tc>
          <w:tcPr>
            <w:tcW w:w="8996" w:type="dxa"/>
          </w:tcPr>
          <w:p w:rsidR="008812B2" w:rsidRDefault="008812B2" w:rsidP="00417B69"/>
        </w:tc>
      </w:tr>
      <w:tr w:rsidR="008812B2" w:rsidTr="008812B2">
        <w:tc>
          <w:tcPr>
            <w:tcW w:w="709" w:type="dxa"/>
            <w:tcBorders>
              <w:bottom w:val="single" w:sz="4" w:space="0" w:color="auto"/>
            </w:tcBorders>
          </w:tcPr>
          <w:p w:rsidR="008812B2" w:rsidRDefault="008812B2" w:rsidP="008812B2">
            <w:r>
              <w:t>２８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12B2" w:rsidRDefault="008812B2" w:rsidP="008050EE">
            <w:pPr>
              <w:jc w:val="center"/>
            </w:pPr>
            <w:r>
              <w:t>金</w:t>
            </w:r>
          </w:p>
        </w:tc>
        <w:tc>
          <w:tcPr>
            <w:tcW w:w="8996" w:type="dxa"/>
            <w:tcBorders>
              <w:bottom w:val="single" w:sz="4" w:space="0" w:color="auto"/>
            </w:tcBorders>
          </w:tcPr>
          <w:p w:rsidR="008812B2" w:rsidRDefault="00F762C3" w:rsidP="00F762C3">
            <w:pPr>
              <w:ind w:firstLineChars="3500" w:firstLine="7350"/>
            </w:pPr>
            <w:r>
              <w:t>公務員模試</w:t>
            </w:r>
            <w:r>
              <w:rPr>
                <w:rFonts w:hint="eastAsia"/>
              </w:rPr>
              <w:t>②</w:t>
            </w:r>
          </w:p>
        </w:tc>
      </w:tr>
      <w:tr w:rsidR="008812B2" w:rsidTr="008812B2">
        <w:tc>
          <w:tcPr>
            <w:tcW w:w="709" w:type="dxa"/>
            <w:shd w:val="pct12" w:color="auto" w:fill="auto"/>
          </w:tcPr>
          <w:p w:rsidR="008812B2" w:rsidRDefault="008812B2" w:rsidP="008812B2">
            <w:r>
              <w:t>２９</w:t>
            </w:r>
          </w:p>
        </w:tc>
        <w:tc>
          <w:tcPr>
            <w:tcW w:w="567" w:type="dxa"/>
            <w:shd w:val="pct12" w:color="auto" w:fill="auto"/>
          </w:tcPr>
          <w:p w:rsidR="008812B2" w:rsidRDefault="008812B2" w:rsidP="008050EE">
            <w:pPr>
              <w:jc w:val="center"/>
            </w:pPr>
            <w:r>
              <w:t>土</w:t>
            </w:r>
          </w:p>
        </w:tc>
        <w:tc>
          <w:tcPr>
            <w:tcW w:w="8996" w:type="dxa"/>
            <w:shd w:val="pct12" w:color="auto" w:fill="auto"/>
          </w:tcPr>
          <w:p w:rsidR="008812B2" w:rsidRDefault="00A97C16" w:rsidP="00417B69">
            <w:r>
              <w:t>昭和の日</w:t>
            </w:r>
          </w:p>
        </w:tc>
      </w:tr>
      <w:tr w:rsidR="008812B2" w:rsidTr="008812B2">
        <w:tc>
          <w:tcPr>
            <w:tcW w:w="709" w:type="dxa"/>
            <w:shd w:val="pct12" w:color="auto" w:fill="auto"/>
          </w:tcPr>
          <w:p w:rsidR="008812B2" w:rsidRDefault="008812B2" w:rsidP="008812B2">
            <w:r>
              <w:t>３０</w:t>
            </w:r>
          </w:p>
        </w:tc>
        <w:tc>
          <w:tcPr>
            <w:tcW w:w="567" w:type="dxa"/>
            <w:shd w:val="pct12" w:color="auto" w:fill="auto"/>
          </w:tcPr>
          <w:p w:rsidR="008812B2" w:rsidRDefault="008812B2" w:rsidP="008050EE">
            <w:pPr>
              <w:jc w:val="center"/>
            </w:pPr>
            <w:r>
              <w:t>日</w:t>
            </w:r>
          </w:p>
        </w:tc>
        <w:tc>
          <w:tcPr>
            <w:tcW w:w="8996" w:type="dxa"/>
            <w:shd w:val="pct12" w:color="auto" w:fill="auto"/>
          </w:tcPr>
          <w:p w:rsidR="008812B2" w:rsidRDefault="00A97C16" w:rsidP="00417B69">
            <w:r>
              <w:t>PTA</w:t>
            </w:r>
            <w:r>
              <w:t>総会</w:t>
            </w:r>
            <w:r w:rsidR="00251FA7">
              <w:t>・授業参観</w:t>
            </w:r>
          </w:p>
        </w:tc>
      </w:tr>
    </w:tbl>
    <w:p w:rsidR="0088371C" w:rsidRDefault="00A97C16" w:rsidP="00417B69">
      <w:r>
        <w:t xml:space="preserve">　　【</w:t>
      </w:r>
      <w:r>
        <w:rPr>
          <w:rFonts w:hint="eastAsia"/>
        </w:rPr>
        <w:t>５月の主な行事予定】</w:t>
      </w:r>
    </w:p>
    <w:p w:rsidR="00A97C16" w:rsidRDefault="00A97C16" w:rsidP="00417B69">
      <w:r>
        <w:rPr>
          <w:rFonts w:hint="eastAsia"/>
        </w:rPr>
        <w:t xml:space="preserve">　　　１日　</w:t>
      </w:r>
      <w:r>
        <w:rPr>
          <w:rFonts w:hint="eastAsia"/>
        </w:rPr>
        <w:t>PTA</w:t>
      </w:r>
      <w:r>
        <w:rPr>
          <w:rFonts w:hint="eastAsia"/>
        </w:rPr>
        <w:t>総会代休　　　　２日　自転車点検、生徒会総会</w:t>
      </w:r>
      <w:r w:rsidR="002F3C3E">
        <w:rPr>
          <w:rFonts w:hint="eastAsia"/>
        </w:rPr>
        <w:t xml:space="preserve">　　２３～２５日　中間考査</w:t>
      </w:r>
    </w:p>
    <w:p w:rsidR="00661987" w:rsidRDefault="00661987" w:rsidP="00661987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36AB6C" wp14:editId="4E5B36AF">
                <wp:simplePos x="0" y="0"/>
                <wp:positionH relativeFrom="column">
                  <wp:posOffset>139700</wp:posOffset>
                </wp:positionH>
                <wp:positionV relativeFrom="paragraph">
                  <wp:posOffset>44450</wp:posOffset>
                </wp:positionV>
                <wp:extent cx="6527800" cy="920750"/>
                <wp:effectExtent l="0" t="0" r="25400" b="127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92075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11pt;margin-top:3.5pt;width:514pt;height:7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" filled="f" strokecolor="#243f60 [1604]"/>
            </w:pict>
          </mc:Fallback>
        </mc:AlternateContent>
      </w:r>
      <w:r>
        <w:rPr>
          <w:rFonts w:hint="eastAsia"/>
        </w:rPr>
        <w:t xml:space="preserve">　　保護者の皆様へ</w:t>
      </w:r>
    </w:p>
    <w:p w:rsidR="00661987" w:rsidRDefault="00661987" w:rsidP="00661987">
      <w:pPr>
        <w:ind w:firstLineChars="200" w:firstLine="420"/>
      </w:pPr>
      <w:r>
        <w:t xml:space="preserve">　　いよいよ今年度がスタートしましたが、目標や心構えは、今後の学校</w:t>
      </w:r>
      <w:r w:rsidR="00251FA7">
        <w:t>生活に結果としてあらわれます。</w:t>
      </w:r>
    </w:p>
    <w:p w:rsidR="00661987" w:rsidRDefault="00661987" w:rsidP="00661987">
      <w:pPr>
        <w:ind w:firstLineChars="200" w:firstLine="420"/>
      </w:pPr>
      <w:r>
        <w:rPr>
          <w:rFonts w:hint="eastAsia"/>
        </w:rPr>
        <w:t xml:space="preserve">　お子様が目的を持って学校生活が送れますように、</w:t>
      </w:r>
      <w:r w:rsidR="00251FA7">
        <w:rPr>
          <w:rFonts w:hint="eastAsia"/>
        </w:rPr>
        <w:t>サポートをお願いいたします。</w:t>
      </w:r>
    </w:p>
    <w:p w:rsidR="00251FA7" w:rsidRPr="00251FA7" w:rsidRDefault="00251FA7" w:rsidP="00661987">
      <w:pPr>
        <w:ind w:firstLineChars="200" w:firstLine="420"/>
        <w:rPr>
          <w:b/>
        </w:rPr>
      </w:pPr>
      <w:r>
        <w:rPr>
          <w:rFonts w:hint="eastAsia"/>
        </w:rPr>
        <w:t xml:space="preserve">　</w:t>
      </w:r>
      <w:r w:rsidRPr="00251FA7">
        <w:rPr>
          <w:rFonts w:hint="eastAsia"/>
          <w:b/>
        </w:rPr>
        <w:t>４月３０日（日）</w:t>
      </w:r>
      <w:r w:rsidRPr="00251FA7">
        <w:rPr>
          <w:rFonts w:hint="eastAsia"/>
          <w:b/>
        </w:rPr>
        <w:t>PTA</w:t>
      </w:r>
      <w:r w:rsidRPr="00251FA7">
        <w:rPr>
          <w:rFonts w:hint="eastAsia"/>
          <w:b/>
        </w:rPr>
        <w:t>総会および授業参観がございますので、是非</w:t>
      </w:r>
      <w:r>
        <w:rPr>
          <w:rFonts w:hint="eastAsia"/>
          <w:b/>
        </w:rPr>
        <w:t>、本校へ</w:t>
      </w:r>
      <w:r w:rsidRPr="00251FA7">
        <w:rPr>
          <w:rFonts w:hint="eastAsia"/>
          <w:b/>
        </w:rPr>
        <w:t>お越しください。</w:t>
      </w:r>
    </w:p>
    <w:sectPr w:rsidR="00251FA7" w:rsidRPr="00251FA7" w:rsidSect="00417B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89" w:rsidRDefault="001B1089" w:rsidP="001B1089">
      <w:r>
        <w:separator/>
      </w:r>
    </w:p>
  </w:endnote>
  <w:endnote w:type="continuationSeparator" w:id="0">
    <w:p w:rsidR="001B1089" w:rsidRDefault="001B1089" w:rsidP="001B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89" w:rsidRDefault="001B1089" w:rsidP="001B1089">
      <w:r>
        <w:separator/>
      </w:r>
    </w:p>
  </w:footnote>
  <w:footnote w:type="continuationSeparator" w:id="0">
    <w:p w:rsidR="001B1089" w:rsidRDefault="001B1089" w:rsidP="001B1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69"/>
    <w:rsid w:val="0007405F"/>
    <w:rsid w:val="001B1089"/>
    <w:rsid w:val="00251FA7"/>
    <w:rsid w:val="002F3C3E"/>
    <w:rsid w:val="00417B69"/>
    <w:rsid w:val="0048592C"/>
    <w:rsid w:val="00524F73"/>
    <w:rsid w:val="00661987"/>
    <w:rsid w:val="006C15C7"/>
    <w:rsid w:val="008812B2"/>
    <w:rsid w:val="0088371C"/>
    <w:rsid w:val="00916FF2"/>
    <w:rsid w:val="00A97C16"/>
    <w:rsid w:val="00C530FD"/>
    <w:rsid w:val="00C90745"/>
    <w:rsid w:val="00F7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10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1089"/>
  </w:style>
  <w:style w:type="paragraph" w:styleId="a6">
    <w:name w:val="footer"/>
    <w:basedOn w:val="a"/>
    <w:link w:val="a7"/>
    <w:uiPriority w:val="99"/>
    <w:unhideWhenUsed/>
    <w:rsid w:val="001B1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1089"/>
  </w:style>
  <w:style w:type="paragraph" w:styleId="a8">
    <w:name w:val="Balloon Text"/>
    <w:basedOn w:val="a"/>
    <w:link w:val="a9"/>
    <w:uiPriority w:val="99"/>
    <w:semiHidden/>
    <w:unhideWhenUsed/>
    <w:rsid w:val="001B1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0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10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1089"/>
  </w:style>
  <w:style w:type="paragraph" w:styleId="a6">
    <w:name w:val="footer"/>
    <w:basedOn w:val="a"/>
    <w:link w:val="a7"/>
    <w:uiPriority w:val="99"/>
    <w:unhideWhenUsed/>
    <w:rsid w:val="001B1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1089"/>
  </w:style>
  <w:style w:type="paragraph" w:styleId="a8">
    <w:name w:val="Balloon Text"/>
    <w:basedOn w:val="a"/>
    <w:link w:val="a9"/>
    <w:uiPriority w:val="99"/>
    <w:semiHidden/>
    <w:unhideWhenUsed/>
    <w:rsid w:val="001B1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0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古川英貴</dc:creator>
  <cp:lastModifiedBy>古川英貴</cp:lastModifiedBy>
  <cp:revision>10</cp:revision>
  <cp:lastPrinted>2017-04-08T01:32:00Z</cp:lastPrinted>
  <dcterms:created xsi:type="dcterms:W3CDTF">2017-04-06T11:21:00Z</dcterms:created>
  <dcterms:modified xsi:type="dcterms:W3CDTF">2017-04-08T01:47:00Z</dcterms:modified>
</cp:coreProperties>
</file>